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0A3D3E">
        <w:rPr>
          <w:b/>
          <w:bCs/>
          <w:iCs/>
          <w:snapToGrid/>
          <w:spacing w:val="40"/>
          <w:sz w:val="29"/>
          <w:szCs w:val="29"/>
        </w:rPr>
        <w:t>235</w:t>
      </w:r>
      <w:r w:rsidR="0042580E" w:rsidRPr="0042580E">
        <w:rPr>
          <w:b/>
          <w:bCs/>
          <w:iCs/>
          <w:snapToGrid/>
          <w:spacing w:val="40"/>
          <w:sz w:val="29"/>
          <w:szCs w:val="29"/>
        </w:rPr>
        <w:t>/У</w:t>
      </w:r>
      <w:r w:rsidR="000A3D3E">
        <w:rPr>
          <w:b/>
          <w:bCs/>
          <w:iCs/>
          <w:snapToGrid/>
          <w:spacing w:val="40"/>
          <w:sz w:val="29"/>
          <w:szCs w:val="29"/>
        </w:rPr>
        <w:t>Э</w:t>
      </w:r>
      <w:r w:rsidR="0042580E" w:rsidRPr="0042580E">
        <w:rPr>
          <w:b/>
          <w:bCs/>
          <w:iCs/>
          <w:snapToGrid/>
          <w:spacing w:val="40"/>
          <w:sz w:val="29"/>
          <w:szCs w:val="29"/>
        </w:rPr>
        <w:t>-Р 1</w:t>
      </w:r>
    </w:p>
    <w:p w:rsidR="00A967A7" w:rsidRPr="00A967A7" w:rsidRDefault="00BA7D6E" w:rsidP="008362B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8362B6" w:rsidRPr="008362B6">
        <w:rPr>
          <w:b/>
          <w:bCs/>
          <w:sz w:val="26"/>
          <w:szCs w:val="26"/>
        </w:rPr>
        <w:t xml:space="preserve">Конкурсу в электронной форме, участниками которого могут быть только субъекты малого и среднего предпринимательства </w:t>
      </w:r>
      <w:r w:rsidR="000A3D3E" w:rsidRPr="000A3D3E">
        <w:rPr>
          <w:b/>
          <w:bCs/>
          <w:sz w:val="26"/>
          <w:szCs w:val="26"/>
        </w:rPr>
        <w:t>Лот № 300001-РЕМ ПРОД-2021-ДРСК-ПЭС  Расширение и чистка просек ВЛ 6-10 кВ Партизанского РЭС для нужд филиала ПЭС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0A3D3E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0A3D3E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22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0A3D3E">
              <w:rPr>
                <w:b/>
                <w:bCs/>
                <w:snapToGrid/>
                <w:sz w:val="26"/>
                <w:szCs w:val="26"/>
                <w:lang w:eastAsia="en-US"/>
              </w:rPr>
              <w:t>1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</w:t>
            </w:r>
            <w:r w:rsidR="000A3D3E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967A7" w:rsidRPr="00A967A7" w:rsidRDefault="00CA7529" w:rsidP="008362B6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8C5146" w:rsidRPr="008362B6">
        <w:rPr>
          <w:sz w:val="24"/>
        </w:rPr>
        <w:t>Конкурс</w:t>
      </w:r>
      <w:r w:rsidR="008C5146">
        <w:rPr>
          <w:sz w:val="24"/>
        </w:rPr>
        <w:t xml:space="preserve"> </w:t>
      </w:r>
      <w:r w:rsidR="008C5146" w:rsidRPr="008362B6">
        <w:rPr>
          <w:sz w:val="24"/>
        </w:rPr>
        <w:t>в</w:t>
      </w:r>
      <w:r w:rsidR="008362B6" w:rsidRPr="008362B6">
        <w:rPr>
          <w:sz w:val="24"/>
        </w:rPr>
        <w:t xml:space="preserve"> электронной форме, участниками которого могут быть только субъекты малого и среднего предпринимательства </w:t>
      </w:r>
      <w:r w:rsidR="000A3D3E" w:rsidRPr="000A3D3E">
        <w:rPr>
          <w:sz w:val="24"/>
        </w:rPr>
        <w:t>Лот № 300001-РЕМ ПРОД-2021-ДРСК-ПЭС  Расширение и чистка просек ВЛ 6-10 кВ Партизанского РЭС для нужд филиала ПЭС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0A3D3E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0A3D3E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="000A3D3E">
        <w:rPr>
          <w:b/>
          <w:bCs/>
          <w:i/>
          <w:snapToGrid/>
          <w:sz w:val="24"/>
          <w:szCs w:val="24"/>
        </w:rPr>
        <w:t>о</w:t>
      </w:r>
      <w:r w:rsidRPr="003B5EFA">
        <w:rPr>
          <w:b/>
          <w:bCs/>
          <w:i/>
          <w:snapToGrid/>
          <w:sz w:val="24"/>
          <w:szCs w:val="24"/>
        </w:rPr>
        <w:t>к</w:t>
      </w:r>
      <w:r w:rsidRPr="003B5EFA">
        <w:rPr>
          <w:sz w:val="24"/>
          <w:szCs w:val="24"/>
        </w:rPr>
        <w:t>.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7"/>
        <w:gridCol w:w="3371"/>
        <w:gridCol w:w="6067"/>
      </w:tblGrid>
      <w:tr w:rsidR="008362B6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8362B6" w:rsidRPr="00895B90" w:rsidRDefault="008362B6" w:rsidP="00895B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95B90"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3371" w:type="dxa"/>
            <w:shd w:val="clear" w:color="auto" w:fill="FFFFFF"/>
          </w:tcPr>
          <w:p w:rsidR="008362B6" w:rsidRPr="00895B90" w:rsidRDefault="008362B6" w:rsidP="00895B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95B90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67" w:type="dxa"/>
            <w:shd w:val="clear" w:color="auto" w:fill="FFFFFF"/>
            <w:vAlign w:val="center"/>
          </w:tcPr>
          <w:p w:rsidR="008362B6" w:rsidRPr="008362B6" w:rsidRDefault="008362B6" w:rsidP="005E2B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362B6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 w:rsidR="005E2B8A">
              <w:rPr>
                <w:b/>
                <w:i/>
                <w:sz w:val="18"/>
                <w:szCs w:val="18"/>
              </w:rPr>
              <w:t xml:space="preserve"> </w:t>
            </w:r>
            <w:r w:rsidRPr="008362B6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0A3D3E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0A3D3E" w:rsidRPr="008362B6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11.01.2021 12:32:33</w:t>
            </w:r>
          </w:p>
        </w:tc>
        <w:tc>
          <w:tcPr>
            <w:tcW w:w="6067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548547</w:t>
            </w:r>
          </w:p>
        </w:tc>
      </w:tr>
      <w:tr w:rsidR="000A3D3E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0A3D3E" w:rsidRPr="008362B6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371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13.01.2021 02:46:09</w:t>
            </w:r>
          </w:p>
        </w:tc>
        <w:tc>
          <w:tcPr>
            <w:tcW w:w="6067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550290</w:t>
            </w:r>
          </w:p>
        </w:tc>
      </w:tr>
      <w:tr w:rsidR="000A3D3E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0A3D3E" w:rsidRPr="008362B6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71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13.01.2021 06:10:42</w:t>
            </w:r>
          </w:p>
        </w:tc>
        <w:tc>
          <w:tcPr>
            <w:tcW w:w="6067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550340</w:t>
            </w:r>
          </w:p>
        </w:tc>
      </w:tr>
      <w:tr w:rsidR="000A3D3E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0A3D3E" w:rsidRPr="008362B6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71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13.01.2021 06:48:05</w:t>
            </w:r>
          </w:p>
        </w:tc>
        <w:tc>
          <w:tcPr>
            <w:tcW w:w="6067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550349</w:t>
            </w:r>
          </w:p>
        </w:tc>
      </w:tr>
      <w:tr w:rsidR="000A3D3E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0A3D3E" w:rsidRPr="008362B6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5</w:t>
            </w:r>
          </w:p>
        </w:tc>
        <w:tc>
          <w:tcPr>
            <w:tcW w:w="3371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13.01.2021 08:30:01</w:t>
            </w:r>
          </w:p>
        </w:tc>
        <w:tc>
          <w:tcPr>
            <w:tcW w:w="6067" w:type="dxa"/>
          </w:tcPr>
          <w:p w:rsidR="000A3D3E" w:rsidRPr="00556071" w:rsidRDefault="000A3D3E" w:rsidP="000A3D3E">
            <w:pPr>
              <w:ind w:firstLine="0"/>
              <w:jc w:val="center"/>
              <w:rPr>
                <w:sz w:val="24"/>
                <w:szCs w:val="24"/>
              </w:rPr>
            </w:pPr>
            <w:r w:rsidRPr="00556071">
              <w:rPr>
                <w:sz w:val="24"/>
                <w:szCs w:val="24"/>
              </w:rPr>
              <w:t>550401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</w:t>
      </w:r>
      <w:r w:rsidR="000A3D3E">
        <w:rPr>
          <w:b/>
          <w:sz w:val="24"/>
          <w:szCs w:val="24"/>
        </w:rPr>
        <w:t xml:space="preserve"> 1</w:t>
      </w:r>
      <w:r>
        <w:rPr>
          <w:sz w:val="24"/>
          <w:szCs w:val="24"/>
        </w:rPr>
        <w:t xml:space="preserve"> (</w:t>
      </w:r>
      <w:r w:rsidR="000A3D3E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0A3D3E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0A3D3E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8C5146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8C5146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0A3D3E" w:rsidRPr="000A3D3E" w:rsidRDefault="000A3D3E" w:rsidP="000A3D3E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0A3D3E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0A3D3E">
        <w:rPr>
          <w:b/>
          <w:bCs/>
          <w:i/>
          <w:iCs/>
          <w:snapToGrid/>
          <w:sz w:val="24"/>
          <w:szCs w:val="24"/>
        </w:rPr>
        <w:t xml:space="preserve"> « О рассмотрении результатов оценки первых частей заявок»</w:t>
      </w:r>
    </w:p>
    <w:p w:rsidR="000A3D3E" w:rsidRPr="000A3D3E" w:rsidRDefault="000A3D3E" w:rsidP="000A3D3E">
      <w:pPr>
        <w:tabs>
          <w:tab w:val="left" w:pos="284"/>
        </w:tabs>
        <w:spacing w:line="240" w:lineRule="auto"/>
        <w:ind w:firstLine="0"/>
        <w:rPr>
          <w:b/>
          <w:snapToGrid/>
          <w:sz w:val="24"/>
          <w:szCs w:val="24"/>
        </w:rPr>
      </w:pPr>
    </w:p>
    <w:p w:rsidR="000A3D3E" w:rsidRPr="000A3D3E" w:rsidRDefault="000A3D3E" w:rsidP="000A3D3E">
      <w:pPr>
        <w:keepNext/>
        <w:numPr>
          <w:ilvl w:val="1"/>
          <w:numId w:val="29"/>
        </w:numPr>
        <w:tabs>
          <w:tab w:val="left" w:pos="0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0A3D3E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0A3D3E" w:rsidRPr="000A3D3E" w:rsidRDefault="000A3D3E" w:rsidP="000A3D3E">
      <w:pPr>
        <w:keepNext/>
        <w:numPr>
          <w:ilvl w:val="1"/>
          <w:numId w:val="29"/>
        </w:numPr>
        <w:tabs>
          <w:tab w:val="left" w:pos="0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0A3D3E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6195"/>
      </w:tblGrid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0A3D3E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0A3D3E" w:rsidRPr="000A3D3E" w:rsidRDefault="000A3D3E" w:rsidP="000A3D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0A3D3E">
              <w:rPr>
                <w:b/>
                <w:bCs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195" w:type="dxa"/>
            <w:shd w:val="clear" w:color="auto" w:fill="FFFFFF"/>
            <w:vAlign w:val="center"/>
          </w:tcPr>
          <w:p w:rsidR="000A3D3E" w:rsidRPr="000A3D3E" w:rsidRDefault="000A3D3E" w:rsidP="000A3D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3D3E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11.01.2021 12:32:33</w:t>
            </w:r>
          </w:p>
        </w:tc>
        <w:tc>
          <w:tcPr>
            <w:tcW w:w="6195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548547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13.01.2021 02:46:09</w:t>
            </w:r>
          </w:p>
        </w:tc>
        <w:tc>
          <w:tcPr>
            <w:tcW w:w="6195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550290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13.01.2021 06:10:42</w:t>
            </w:r>
          </w:p>
        </w:tc>
        <w:tc>
          <w:tcPr>
            <w:tcW w:w="6195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550340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13.01.2021 06:48:05</w:t>
            </w:r>
          </w:p>
        </w:tc>
        <w:tc>
          <w:tcPr>
            <w:tcW w:w="6195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550349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13.01.2021 08:30:01</w:t>
            </w:r>
          </w:p>
        </w:tc>
        <w:tc>
          <w:tcPr>
            <w:tcW w:w="6195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550401</w:t>
            </w:r>
          </w:p>
        </w:tc>
      </w:tr>
    </w:tbl>
    <w:p w:rsidR="000A3D3E" w:rsidRPr="000A3D3E" w:rsidRDefault="000A3D3E" w:rsidP="000A3D3E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0A3D3E" w:rsidRPr="000A3D3E" w:rsidRDefault="000A3D3E" w:rsidP="000A3D3E">
      <w:pPr>
        <w:spacing w:line="240" w:lineRule="auto"/>
        <w:ind w:firstLine="0"/>
        <w:rPr>
          <w:b/>
          <w:sz w:val="24"/>
          <w:szCs w:val="24"/>
        </w:rPr>
      </w:pPr>
      <w:r w:rsidRPr="000A3D3E">
        <w:rPr>
          <w:b/>
          <w:i/>
          <w:snapToGrid/>
          <w:sz w:val="24"/>
          <w:szCs w:val="24"/>
        </w:rPr>
        <w:t>ВОПРОС №2. Об отклонении заявки Участника № 550290</w:t>
      </w:r>
      <w:r w:rsidRPr="000A3D3E">
        <w:rPr>
          <w:b/>
          <w:sz w:val="24"/>
          <w:szCs w:val="24"/>
        </w:rPr>
        <w:t xml:space="preserve"> </w:t>
      </w:r>
      <w:r w:rsidRPr="000A3D3E">
        <w:rPr>
          <w:i/>
          <w:sz w:val="24"/>
          <w:szCs w:val="24"/>
          <w:shd w:val="clear" w:color="auto" w:fill="FFFF99"/>
        </w:rPr>
        <w:t xml:space="preserve"> </w:t>
      </w:r>
    </w:p>
    <w:p w:rsidR="000A3D3E" w:rsidRPr="000A3D3E" w:rsidRDefault="000A3D3E" w:rsidP="000A3D3E">
      <w:pPr>
        <w:spacing w:line="240" w:lineRule="auto"/>
        <w:ind w:firstLine="0"/>
        <w:rPr>
          <w:sz w:val="24"/>
          <w:szCs w:val="24"/>
        </w:rPr>
      </w:pPr>
      <w:r w:rsidRPr="000A3D3E">
        <w:rPr>
          <w:sz w:val="24"/>
          <w:szCs w:val="24"/>
        </w:rPr>
        <w:t xml:space="preserve">Отклонить заявку Участника </w:t>
      </w:r>
      <w:r w:rsidRPr="000A3D3E">
        <w:rPr>
          <w:b/>
          <w:bCs/>
          <w:i/>
          <w:iCs/>
          <w:snapToGrid/>
          <w:sz w:val="24"/>
          <w:szCs w:val="24"/>
        </w:rPr>
        <w:t xml:space="preserve">№ 550290 </w:t>
      </w:r>
      <w:r w:rsidRPr="000A3D3E">
        <w:rPr>
          <w:sz w:val="24"/>
          <w:szCs w:val="24"/>
        </w:rPr>
        <w:t>от дальнейшего рассмотрения на основании п.4.13.5 «г»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0A3D3E" w:rsidRPr="000A3D3E" w:rsidTr="00475DF6">
        <w:tc>
          <w:tcPr>
            <w:tcW w:w="709" w:type="dxa"/>
            <w:vAlign w:val="center"/>
          </w:tcPr>
          <w:p w:rsidR="000A3D3E" w:rsidRPr="000A3D3E" w:rsidRDefault="000A3D3E" w:rsidP="000A3D3E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3D3E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8930" w:type="dxa"/>
            <w:shd w:val="clear" w:color="auto" w:fill="auto"/>
          </w:tcPr>
          <w:p w:rsidR="000A3D3E" w:rsidRPr="000A3D3E" w:rsidRDefault="000A3D3E" w:rsidP="000A3D3E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3D3E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0A3D3E" w:rsidRPr="000A3D3E" w:rsidTr="00475DF6">
        <w:tc>
          <w:tcPr>
            <w:tcW w:w="709" w:type="dxa"/>
          </w:tcPr>
          <w:p w:rsidR="000A3D3E" w:rsidRPr="000A3D3E" w:rsidRDefault="000A3D3E" w:rsidP="000A3D3E">
            <w:pPr>
              <w:numPr>
                <w:ilvl w:val="0"/>
                <w:numId w:val="48"/>
              </w:numPr>
              <w:spacing w:line="240" w:lineRule="auto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</w:tcPr>
          <w:p w:rsidR="000A3D3E" w:rsidRPr="000A3D3E" w:rsidRDefault="000A3D3E" w:rsidP="000A3D3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A3D3E">
              <w:rPr>
                <w:bCs/>
                <w:snapToGrid/>
                <w:sz w:val="24"/>
                <w:szCs w:val="24"/>
              </w:rPr>
              <w:t xml:space="preserve">В составе заявки отражены сведения об Участнике, что не соответствует условиям п. 4.5.1.4 и п. 4.5.1.6 Документации о закупке, </w:t>
            </w:r>
            <w:r w:rsidRPr="000A3D3E">
              <w:rPr>
                <w:snapToGrid/>
                <w:sz w:val="24"/>
                <w:szCs w:val="24"/>
              </w:rPr>
              <w:t>в котором установлено следующее требование</w:t>
            </w:r>
            <w:r w:rsidRPr="000A3D3E">
              <w:rPr>
                <w:bCs/>
                <w:snapToGrid/>
                <w:sz w:val="24"/>
                <w:szCs w:val="24"/>
              </w:rPr>
              <w:t>: «</w:t>
            </w:r>
            <w:r w:rsidRPr="000A3D3E">
              <w:rPr>
                <w:bCs/>
                <w:i/>
                <w:snapToGrid/>
                <w:sz w:val="24"/>
                <w:szCs w:val="24"/>
              </w:rPr>
              <w:t>В случае обнаружения в первой части заявки сведений об Участнике и/или его ценовом предложении либо обнаружения во второй части заявки сведений о ценовом предложении Участника, такая заявка подлежит отклонению</w:t>
            </w:r>
            <w:r w:rsidRPr="000A3D3E">
              <w:rPr>
                <w:bCs/>
                <w:snapToGrid/>
                <w:sz w:val="24"/>
                <w:szCs w:val="24"/>
              </w:rPr>
              <w:t>»</w:t>
            </w:r>
          </w:p>
        </w:tc>
      </w:tr>
    </w:tbl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0A3D3E" w:rsidRPr="000A3D3E" w:rsidRDefault="000A3D3E" w:rsidP="000A3D3E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0A3D3E">
        <w:rPr>
          <w:b/>
          <w:bCs/>
          <w:i/>
          <w:iCs/>
          <w:snapToGrid/>
          <w:sz w:val="24"/>
          <w:szCs w:val="24"/>
          <w:u w:val="single"/>
        </w:rPr>
        <w:t>ВОПРОС №3</w:t>
      </w:r>
      <w:r w:rsidRPr="000A3D3E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0A3D3E" w:rsidRPr="000A3D3E" w:rsidRDefault="000A3D3E" w:rsidP="000A3D3E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0A3D3E">
        <w:rPr>
          <w:snapToGrid/>
          <w:sz w:val="24"/>
          <w:szCs w:val="24"/>
        </w:rPr>
        <w:t xml:space="preserve">Признать </w:t>
      </w:r>
      <w:r w:rsidRPr="000A3D3E">
        <w:rPr>
          <w:i/>
          <w:snapToGrid/>
          <w:sz w:val="24"/>
          <w:szCs w:val="24"/>
        </w:rPr>
        <w:t xml:space="preserve"> </w:t>
      </w:r>
      <w:r w:rsidRPr="000A3D3E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6195"/>
      </w:tblGrid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0A3D3E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  <w:vAlign w:val="center"/>
          </w:tcPr>
          <w:p w:rsidR="000A3D3E" w:rsidRPr="000A3D3E" w:rsidRDefault="000A3D3E" w:rsidP="000A3D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3D3E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  <w:tc>
          <w:tcPr>
            <w:tcW w:w="6195" w:type="dxa"/>
            <w:shd w:val="clear" w:color="auto" w:fill="FFFFFF"/>
          </w:tcPr>
          <w:p w:rsidR="000A3D3E" w:rsidRPr="000A3D3E" w:rsidRDefault="000A3D3E" w:rsidP="000A3D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3D3E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548547</w:t>
            </w:r>
          </w:p>
        </w:tc>
        <w:tc>
          <w:tcPr>
            <w:tcW w:w="6195" w:type="dxa"/>
            <w:vAlign w:val="center"/>
          </w:tcPr>
          <w:p w:rsidR="000A3D3E" w:rsidRPr="000A3D3E" w:rsidRDefault="000A3D3E" w:rsidP="000A3D3E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нет разногласий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550340</w:t>
            </w:r>
          </w:p>
        </w:tc>
        <w:tc>
          <w:tcPr>
            <w:tcW w:w="6195" w:type="dxa"/>
            <w:vAlign w:val="center"/>
          </w:tcPr>
          <w:p w:rsidR="000A3D3E" w:rsidRPr="000A3D3E" w:rsidRDefault="000A3D3E" w:rsidP="000A3D3E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нет разногласий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550349</w:t>
            </w:r>
          </w:p>
        </w:tc>
        <w:tc>
          <w:tcPr>
            <w:tcW w:w="6195" w:type="dxa"/>
            <w:vAlign w:val="center"/>
          </w:tcPr>
          <w:p w:rsidR="000A3D3E" w:rsidRPr="000A3D3E" w:rsidRDefault="000A3D3E" w:rsidP="000A3D3E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нет разногласий</w:t>
            </w:r>
          </w:p>
        </w:tc>
      </w:tr>
      <w:tr w:rsidR="000A3D3E" w:rsidRPr="000A3D3E" w:rsidTr="00475DF6">
        <w:trPr>
          <w:trHeight w:val="208"/>
        </w:trPr>
        <w:tc>
          <w:tcPr>
            <w:tcW w:w="294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3442" w:type="dxa"/>
          </w:tcPr>
          <w:p w:rsidR="000A3D3E" w:rsidRPr="000A3D3E" w:rsidRDefault="000A3D3E" w:rsidP="000A3D3E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550401</w:t>
            </w:r>
          </w:p>
        </w:tc>
        <w:tc>
          <w:tcPr>
            <w:tcW w:w="6195" w:type="dxa"/>
            <w:vAlign w:val="center"/>
          </w:tcPr>
          <w:p w:rsidR="000A3D3E" w:rsidRPr="000A3D3E" w:rsidRDefault="000A3D3E" w:rsidP="000A3D3E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3D3E">
              <w:rPr>
                <w:snapToGrid/>
                <w:sz w:val="24"/>
                <w:szCs w:val="24"/>
              </w:rPr>
              <w:t>нет разногласий</w:t>
            </w:r>
          </w:p>
        </w:tc>
      </w:tr>
    </w:tbl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0A3D3E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0A3D3E" w:rsidRP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bookmarkStart w:id="2" w:name="_GoBack"/>
      <w:bookmarkEnd w:id="2"/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8429FF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9FF" w:rsidRDefault="008429FF" w:rsidP="00355095">
      <w:pPr>
        <w:spacing w:line="240" w:lineRule="auto"/>
      </w:pPr>
      <w:r>
        <w:separator/>
      </w:r>
    </w:p>
  </w:endnote>
  <w:endnote w:type="continuationSeparator" w:id="0">
    <w:p w:rsidR="008429FF" w:rsidRDefault="008429F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A3D3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A3D3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9FF" w:rsidRDefault="008429FF" w:rsidP="00355095">
      <w:pPr>
        <w:spacing w:line="240" w:lineRule="auto"/>
      </w:pPr>
      <w:r>
        <w:separator/>
      </w:r>
    </w:p>
  </w:footnote>
  <w:footnote w:type="continuationSeparator" w:id="0">
    <w:p w:rsidR="008429FF" w:rsidRDefault="008429F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0A3D3E">
      <w:rPr>
        <w:i/>
        <w:sz w:val="20"/>
      </w:rPr>
      <w:t>300001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1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4"/>
  </w:num>
  <w:num w:numId="3">
    <w:abstractNumId w:val="16"/>
  </w:num>
  <w:num w:numId="4">
    <w:abstractNumId w:val="9"/>
  </w:num>
  <w:num w:numId="5">
    <w:abstractNumId w:val="34"/>
  </w:num>
  <w:num w:numId="6">
    <w:abstractNumId w:val="7"/>
  </w:num>
  <w:num w:numId="7">
    <w:abstractNumId w:val="37"/>
  </w:num>
  <w:num w:numId="8">
    <w:abstractNumId w:val="32"/>
  </w:num>
  <w:num w:numId="9">
    <w:abstractNumId w:val="13"/>
  </w:num>
  <w:num w:numId="10">
    <w:abstractNumId w:val="36"/>
  </w:num>
  <w:num w:numId="11">
    <w:abstractNumId w:val="17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0"/>
  </w:num>
  <w:num w:numId="33">
    <w:abstractNumId w:val="35"/>
  </w:num>
  <w:num w:numId="34">
    <w:abstractNumId w:val="39"/>
  </w:num>
  <w:num w:numId="35">
    <w:abstractNumId w:val="6"/>
  </w:num>
  <w:num w:numId="36">
    <w:abstractNumId w:val="15"/>
  </w:num>
  <w:num w:numId="37">
    <w:abstractNumId w:val="5"/>
  </w:num>
  <w:num w:numId="38">
    <w:abstractNumId w:val="12"/>
  </w:num>
  <w:num w:numId="39">
    <w:abstractNumId w:val="18"/>
  </w:num>
  <w:num w:numId="40">
    <w:abstractNumId w:val="29"/>
  </w:num>
  <w:num w:numId="41">
    <w:abstractNumId w:val="26"/>
  </w:num>
  <w:num w:numId="42">
    <w:abstractNumId w:val="21"/>
  </w:num>
  <w:num w:numId="43">
    <w:abstractNumId w:val="11"/>
  </w:num>
  <w:num w:numId="44">
    <w:abstractNumId w:val="2"/>
  </w:num>
  <w:num w:numId="45">
    <w:abstractNumId w:val="10"/>
  </w:num>
  <w:num w:numId="46">
    <w:abstractNumId w:val="14"/>
  </w:num>
  <w:num w:numId="47">
    <w:abstractNumId w:val="31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3D3E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33ACF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5C7E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17703"/>
    <w:rsid w:val="00420D1F"/>
    <w:rsid w:val="004229C8"/>
    <w:rsid w:val="00423EB5"/>
    <w:rsid w:val="0042580E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2B8A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62B6"/>
    <w:rsid w:val="0083777C"/>
    <w:rsid w:val="008401E4"/>
    <w:rsid w:val="008429FF"/>
    <w:rsid w:val="0084585A"/>
    <w:rsid w:val="00854705"/>
    <w:rsid w:val="00861C62"/>
    <w:rsid w:val="00874BF1"/>
    <w:rsid w:val="008759B3"/>
    <w:rsid w:val="00886219"/>
    <w:rsid w:val="0088746E"/>
    <w:rsid w:val="00893017"/>
    <w:rsid w:val="00895B90"/>
    <w:rsid w:val="008964A0"/>
    <w:rsid w:val="008A3530"/>
    <w:rsid w:val="008A5961"/>
    <w:rsid w:val="008B063D"/>
    <w:rsid w:val="008B2B8F"/>
    <w:rsid w:val="008B4E73"/>
    <w:rsid w:val="008C5146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3974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52E6"/>
    <w:rsid w:val="00DA1FAD"/>
    <w:rsid w:val="00DA4F21"/>
    <w:rsid w:val="00DA65EC"/>
    <w:rsid w:val="00DB2131"/>
    <w:rsid w:val="00DB26E0"/>
    <w:rsid w:val="00DB319F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92CA6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7B0CD-B4EE-407A-9A52-81224C29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50</cp:revision>
  <cp:lastPrinted>2019-01-15T06:33:00Z</cp:lastPrinted>
  <dcterms:created xsi:type="dcterms:W3CDTF">2018-02-01T00:38:00Z</dcterms:created>
  <dcterms:modified xsi:type="dcterms:W3CDTF">2021-01-19T07:14:00Z</dcterms:modified>
</cp:coreProperties>
</file>